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sz w:val="28"/>
        </w:rPr>
        <w:t>DISPUTE FORM - CONSUMER REQUEST FOR REVIEW</w:t>
      </w:r>
    </w:p>
    <w:p>
      <w:pPr>
        <w:spacing w:after="20"/>
        <w:jc w:val="center"/>
      </w:pPr>
      <w:r>
        <w:rPr>
          <w:b/>
        </w:rPr>
        <w:t>Turning Point Data, Inc. d/b/a Direct Screening (Consumer Reporting Agency)</w:t>
      </w:r>
    </w:p>
    <w:p>
      <w:pPr>
        <w:spacing w:after="20"/>
        <w:jc w:val="center"/>
      </w:pPr>
      <w:r>
        <w:t>215 S. Broadway #147, Salem, NH 03079</w:t>
      </w:r>
    </w:p>
    <w:p>
      <w:pPr>
        <w:spacing w:after="20"/>
        <w:jc w:val="center"/>
      </w:pPr>
      <w:r>
        <w:t>Phone: 800-391-7450 | Email: support@directscreening.com</w:t>
      </w:r>
    </w:p>
    <w:p>
      <w:pPr>
        <w:spacing w:after="20"/>
        <w:jc w:val="center"/>
      </w:pPr>
      <w:r>
        <w:t>Website: www.directscreening.com</w:t>
      </w:r>
    </w:p>
    <w:p>
      <w:pPr>
        <w:spacing w:before="140" w:after="80"/>
      </w:pPr>
      <w:r>
        <w:rPr>
          <w:b/>
          <w:sz w:val="22"/>
        </w:rPr>
        <w:t>IMPORTANT NOTICE</w:t>
      </w:r>
    </w:p>
    <w:p>
      <w:pPr>
        <w:spacing w:after="80"/>
      </w:pPr>
      <w:r>
        <w:t>You have the right under the Fair Credit Reporting Act (FCRA) to dispute the accuracy or completeness of information in your consumer report.</w:t>
      </w:r>
    </w:p>
    <w:p>
      <w:pPr>
        <w:spacing w:after="80"/>
      </w:pPr>
      <w:r>
        <w:t>This form is optional and is provided as a convenient way to submit information about your dispute. You may submit a dispute without using this form, including by mail, email, or other reasonable means.</w:t>
      </w:r>
    </w:p>
    <w:p>
      <w:pPr>
        <w:spacing w:after="80"/>
      </w:pPr>
      <w:r>
        <w:t>Supporting documents are optional. If you provide documents or other information, Direct Screening will consider relevant information provided with your dispute.</w:t>
      </w:r>
    </w:p>
    <w:p>
      <w:pPr>
        <w:spacing w:after="80"/>
      </w:pPr>
      <w:r>
        <w:t>When your dispute is received, Direct Screening will review the information provided and process the dispute and any required reinvestigation in accordance with the FCRA.</w:t>
      </w:r>
    </w:p>
    <w:p>
      <w:pPr>
        <w:spacing w:before="140" w:after="80"/>
      </w:pPr>
      <w:r>
        <w:rPr>
          <w:b/>
          <w:sz w:val="22"/>
        </w:rPr>
        <w:t>STEP 1 - CONSUMER IDENTIFICATION</w:t>
      </w:r>
    </w:p>
    <w:p>
      <w:pPr>
        <w:spacing w:after="60"/>
      </w:pPr>
      <w:r>
        <w:rPr>
          <w:b/>
        </w:rPr>
        <w:t xml:space="preserve">Full Name: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Previous / Other Names (if any):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Date of Birth: </w:t>
      </w:r>
      <w:r>
        <w:t>_________________________</w:t>
      </w:r>
    </w:p>
    <w:p>
      <w:pPr>
        <w:spacing w:after="60"/>
      </w:pPr>
      <w:r>
        <w:rPr>
          <w:b/>
        </w:rPr>
        <w:t xml:space="preserve">Current Street Address: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City / State / ZIP: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Phone: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Email: </w:t>
      </w:r>
      <w:r>
        <w:t>_______________________________________________________</w:t>
      </w:r>
    </w:p>
    <w:p>
      <w:pPr>
        <w:spacing w:after="40"/>
      </w:pPr>
      <w:r>
        <w:rPr>
          <w:i/>
        </w:rPr>
        <w:t>Note: Social Security Number is optional but may help avoid misidentification.</w:t>
      </w:r>
    </w:p>
    <w:p>
      <w:pPr>
        <w:spacing w:after="60"/>
      </w:pPr>
      <w:r>
        <w:rPr>
          <w:b/>
        </w:rPr>
        <w:t xml:space="preserve">SSN (Optional): </w:t>
      </w:r>
      <w:r>
        <w:t>______________________________</w:t>
      </w:r>
    </w:p>
    <w:p>
      <w:pPr>
        <w:spacing w:before="140" w:after="80"/>
      </w:pPr>
      <w:r>
        <w:rPr>
          <w:b/>
          <w:sz w:val="22"/>
        </w:rPr>
        <w:t>STEP 2 - WHAT ARE YOU DISPUTING?</w:t>
      </w:r>
    </w:p>
    <w:p>
      <w:pPr>
        <w:spacing w:after="20"/>
        <w:ind w:left="216"/>
      </w:pPr>
      <w:r>
        <w:t>☐ Criminal record</w:t>
      </w:r>
    </w:p>
    <w:p>
      <w:pPr>
        <w:spacing w:after="20"/>
        <w:ind w:left="216"/>
      </w:pPr>
      <w:r>
        <w:t>☐ Identity mismatch / wrong person</w:t>
      </w:r>
    </w:p>
    <w:p>
      <w:pPr>
        <w:spacing w:after="20"/>
        <w:ind w:left="216"/>
      </w:pPr>
      <w:r>
        <w:t>☐ Wrong offense or charge</w:t>
      </w:r>
    </w:p>
    <w:p>
      <w:pPr>
        <w:spacing w:after="20"/>
        <w:ind w:left="216"/>
      </w:pPr>
      <w:r>
        <w:t>☐ Wrong disposition or case outcome</w:t>
      </w:r>
    </w:p>
    <w:p>
      <w:pPr>
        <w:spacing w:after="20"/>
        <w:ind w:left="216"/>
      </w:pPr>
      <w:r>
        <w:t>☐ Incorrect dates</w:t>
      </w:r>
    </w:p>
    <w:p>
      <w:pPr>
        <w:spacing w:after="20"/>
        <w:ind w:left="216"/>
      </w:pPr>
      <w:r>
        <w:t>☐ Case sealed / expunged / pardoned</w:t>
      </w:r>
    </w:p>
    <w:p>
      <w:pPr>
        <w:spacing w:after="20"/>
        <w:ind w:left="216"/>
      </w:pPr>
      <w:r>
        <w:t>☐ Record older than allowed reporting period</w:t>
      </w:r>
    </w:p>
    <w:p>
      <w:pPr>
        <w:spacing w:after="20"/>
        <w:ind w:left="216"/>
      </w:pPr>
      <w:r>
        <w:t>☐ Other (explain): ________________________________________________</w:t>
      </w:r>
    </w:p>
    <w:p>
      <w:pPr>
        <w:spacing w:before="140" w:after="80"/>
      </w:pPr>
      <w:r>
        <w:rPr>
          <w:b/>
          <w:sz w:val="22"/>
        </w:rPr>
        <w:t>STEP 3 - IDENTIFY THE ITEM(S) YOU ARE DISPUTING</w:t>
      </w:r>
    </w:p>
    <w:p>
      <w:pPr>
        <w:spacing w:after="40"/>
      </w:pPr>
      <w:r>
        <w:rPr>
          <w:b/>
        </w:rPr>
        <w:t>Disputed Record #1</w:t>
      </w:r>
    </w:p>
    <w:p>
      <w:pPr>
        <w:spacing w:after="60"/>
      </w:pPr>
      <w:r>
        <w:rPr>
          <w:b/>
        </w:rPr>
        <w:t xml:space="preserve">Record / Case Number: </w:t>
      </w:r>
      <w:r>
        <w:t>__________________________________________</w:t>
      </w:r>
    </w:p>
    <w:p>
      <w:pPr>
        <w:spacing w:after="60"/>
      </w:pPr>
      <w:r>
        <w:rPr>
          <w:b/>
        </w:rPr>
        <w:t xml:space="preserve">Court / Source: </w:t>
      </w:r>
      <w:r>
        <w:t>__________________________________________</w:t>
      </w:r>
    </w:p>
    <w:p>
      <w:pPr>
        <w:spacing w:after="60"/>
      </w:pPr>
      <w:r>
        <w:rPr>
          <w:b/>
        </w:rPr>
        <w:t xml:space="preserve">Offense / Charge Listed: </w:t>
      </w:r>
      <w:r>
        <w:t>__________________________________________</w:t>
      </w:r>
    </w:p>
    <w:p>
      <w:pPr>
        <w:spacing w:after="60"/>
      </w:pPr>
      <w:r>
        <w:rPr>
          <w:b/>
        </w:rPr>
        <w:t xml:space="preserve">Date Listed (if any): </w:t>
      </w:r>
      <w:r>
        <w:t>__________________________________________</w:t>
      </w:r>
    </w:p>
    <w:p>
      <w:pPr>
        <w:spacing w:after="40"/>
      </w:pPr>
      <w:r>
        <w:rPr>
          <w:b/>
        </w:rPr>
        <w:t>Reason for Dispute (check one or more):</w:t>
      </w:r>
    </w:p>
    <w:p>
      <w:pPr>
        <w:spacing w:after="20"/>
        <w:ind w:left="216"/>
      </w:pPr>
      <w:r>
        <w:t>☐ This record is not mine</w:t>
      </w:r>
    </w:p>
    <w:p>
      <w:pPr>
        <w:spacing w:after="20"/>
        <w:ind w:left="216"/>
      </w:pPr>
      <w:r>
        <w:t>☐ Wrong offense listed</w:t>
      </w:r>
    </w:p>
    <w:p>
      <w:pPr>
        <w:spacing w:after="20"/>
        <w:ind w:left="216"/>
      </w:pPr>
      <w:r>
        <w:t>☐ Wrong disposition (for example, report shows a conviction but the case was dismissed)</w:t>
      </w:r>
    </w:p>
    <w:p>
      <w:pPr>
        <w:spacing w:after="20"/>
        <w:ind w:left="216"/>
      </w:pPr>
      <w:r>
        <w:t>☐ Incorrect dates</w:t>
      </w:r>
    </w:p>
    <w:p>
      <w:pPr>
        <w:spacing w:after="20"/>
        <w:ind w:left="216"/>
      </w:pPr>
      <w:r>
        <w:t>☐ Record was sealed, expunged, pardoned, or otherwise legally removed</w:t>
      </w:r>
    </w:p>
    <w:p>
      <w:pPr>
        <w:spacing w:after="20"/>
        <w:ind w:left="216"/>
      </w:pPr>
      <w:r>
        <w:t>☐ Other</w:t>
      </w:r>
    </w:p>
    <w:p>
      <w:pPr>
        <w:spacing w:after="60"/>
      </w:pPr>
      <w:r>
        <w:rPr>
          <w:b/>
        </w:rPr>
        <w:t xml:space="preserve">Explanation: </w:t>
      </w:r>
      <w:r>
        <w:t>______________________________________________________________________</w:t>
      </w:r>
    </w:p>
    <w:p/>
    <w:p>
      <w:pPr>
        <w:spacing w:after="40"/>
      </w:pPr>
      <w:r>
        <w:rPr>
          <w:b/>
        </w:rPr>
        <w:t>Disputed Record #2</w:t>
      </w:r>
    </w:p>
    <w:p>
      <w:pPr>
        <w:spacing w:after="60"/>
      </w:pPr>
      <w:r>
        <w:rPr>
          <w:b/>
        </w:rPr>
        <w:t xml:space="preserve">Record / Case Number: </w:t>
      </w:r>
      <w:r>
        <w:t>__________________________________________</w:t>
      </w:r>
    </w:p>
    <w:p>
      <w:pPr>
        <w:spacing w:after="60"/>
      </w:pPr>
      <w:r>
        <w:rPr>
          <w:b/>
        </w:rPr>
        <w:t xml:space="preserve">Court / Source: </w:t>
      </w:r>
      <w:r>
        <w:t>__________________________________________</w:t>
      </w:r>
    </w:p>
    <w:p>
      <w:pPr>
        <w:spacing w:after="60"/>
      </w:pPr>
      <w:r>
        <w:rPr>
          <w:b/>
        </w:rPr>
        <w:t xml:space="preserve">Offense / Charge Listed: </w:t>
      </w:r>
      <w:r>
        <w:t>__________________________________________</w:t>
      </w:r>
    </w:p>
    <w:p>
      <w:pPr>
        <w:spacing w:after="60"/>
      </w:pPr>
      <w:r>
        <w:rPr>
          <w:b/>
        </w:rPr>
        <w:t xml:space="preserve">Date Listed (if any): </w:t>
      </w:r>
      <w:r>
        <w:t>__________________________________________</w:t>
      </w:r>
    </w:p>
    <w:p>
      <w:pPr>
        <w:spacing w:after="40"/>
      </w:pPr>
      <w:r>
        <w:rPr>
          <w:b/>
        </w:rPr>
        <w:t>Reason for Dispute (check one or more):</w:t>
      </w:r>
    </w:p>
    <w:p>
      <w:pPr>
        <w:spacing w:after="20"/>
        <w:ind w:left="216"/>
      </w:pPr>
      <w:r>
        <w:t>☐ This record is not mine</w:t>
      </w:r>
    </w:p>
    <w:p>
      <w:pPr>
        <w:spacing w:after="20"/>
        <w:ind w:left="216"/>
      </w:pPr>
      <w:r>
        <w:t>☐ Wrong offense listed</w:t>
      </w:r>
    </w:p>
    <w:p>
      <w:pPr>
        <w:spacing w:after="20"/>
        <w:ind w:left="216"/>
      </w:pPr>
      <w:r>
        <w:t>☐ Wrong disposition (for example, report shows a conviction but the case was dismissed)</w:t>
      </w:r>
    </w:p>
    <w:p>
      <w:pPr>
        <w:spacing w:after="20"/>
        <w:ind w:left="216"/>
      </w:pPr>
      <w:r>
        <w:t>☐ Incorrect dates</w:t>
      </w:r>
    </w:p>
    <w:p>
      <w:pPr>
        <w:spacing w:after="20"/>
        <w:ind w:left="216"/>
      </w:pPr>
      <w:r>
        <w:t>☐ Record was sealed, expunged, pardoned, or otherwise legally removed</w:t>
      </w:r>
    </w:p>
    <w:p>
      <w:pPr>
        <w:spacing w:after="20"/>
        <w:ind w:left="216"/>
      </w:pPr>
      <w:r>
        <w:t>☐ Other</w:t>
      </w:r>
    </w:p>
    <w:p>
      <w:pPr>
        <w:spacing w:after="60"/>
      </w:pPr>
      <w:r>
        <w:rPr>
          <w:b/>
        </w:rPr>
        <w:t xml:space="preserve">Explanation: </w:t>
      </w:r>
      <w:r>
        <w:t>______________________________________________________________________</w:t>
      </w:r>
    </w:p>
    <w:p>
      <w:pPr>
        <w:spacing w:after="40"/>
      </w:pPr>
      <w:r>
        <w:rPr>
          <w:i/>
        </w:rPr>
        <w:t>Attach additional pages if needed.</w:t>
      </w:r>
    </w:p>
    <w:p>
      <w:pPr>
        <w:spacing w:before="140" w:after="80"/>
      </w:pPr>
      <w:r>
        <w:rPr>
          <w:b/>
          <w:sz w:val="22"/>
        </w:rPr>
        <w:t>STEP 4 - SUPPORTING DOCUMENTS (OPTIONAL BUT HELPFUL)</w:t>
      </w:r>
    </w:p>
    <w:p>
      <w:pPr>
        <w:spacing w:after="20"/>
        <w:ind w:left="216"/>
      </w:pPr>
      <w:r>
        <w:t>☐ Court dispositions</w:t>
      </w:r>
    </w:p>
    <w:p>
      <w:pPr>
        <w:spacing w:after="20"/>
        <w:ind w:left="216"/>
      </w:pPr>
      <w:r>
        <w:t>☐ Expungement / sealing / pardon documents</w:t>
      </w:r>
    </w:p>
    <w:p>
      <w:pPr>
        <w:spacing w:after="20"/>
        <w:ind w:left="216"/>
      </w:pPr>
      <w:r>
        <w:t>☐ Government-issued identification</w:t>
      </w:r>
    </w:p>
    <w:p>
      <w:pPr>
        <w:spacing w:after="20"/>
        <w:ind w:left="216"/>
      </w:pPr>
      <w:r>
        <w:t>☐ Proof of date of birth or address</w:t>
      </w:r>
    </w:p>
    <w:p>
      <w:pPr>
        <w:spacing w:after="20"/>
        <w:ind w:left="216"/>
      </w:pPr>
      <w:r>
        <w:t>☐ Other: ________________________________________________</w:t>
      </w:r>
    </w:p>
    <w:p>
      <w:pPr>
        <w:spacing w:after="80"/>
      </w:pPr>
      <w:r>
        <w:rPr>
          <w:i/>
        </w:rPr>
        <w:t>You are not required to provide any particular document in order to submit a dispute.</w:t>
      </w:r>
    </w:p>
    <w:p>
      <w:pPr>
        <w:spacing w:before="140" w:after="80"/>
      </w:pPr>
      <w:r>
        <w:rPr>
          <w:b/>
          <w:sz w:val="22"/>
        </w:rPr>
        <w:t>STEP 5 - YOUR REQUEST</w:t>
      </w:r>
    </w:p>
    <w:p>
      <w:pPr>
        <w:spacing w:after="80"/>
      </w:pPr>
      <w:r>
        <w:t>I am requesting that Direct Screening review and reinvestigate, as required by the FCRA, the information identified above and correct or delete information as required by applicable law.</w:t>
      </w:r>
    </w:p>
    <w:p>
      <w:pPr>
        <w:spacing w:before="140" w:after="80"/>
      </w:pPr>
      <w:r>
        <w:rPr>
          <w:b/>
          <w:sz w:val="22"/>
        </w:rPr>
        <w:t>STEP 6 - SIGNATURE</w:t>
      </w:r>
    </w:p>
    <w:p>
      <w:pPr>
        <w:spacing w:after="60"/>
      </w:pPr>
      <w:r>
        <w:rPr>
          <w:b/>
        </w:rPr>
        <w:t xml:space="preserve">Signature: </w:t>
      </w:r>
      <w:r>
        <w:t>_____________________________________________</w:t>
      </w:r>
    </w:p>
    <w:p>
      <w:pPr>
        <w:spacing w:after="60"/>
      </w:pPr>
      <w:r>
        <w:rPr>
          <w:b/>
        </w:rPr>
        <w:t xml:space="preserve">Date: </w:t>
      </w:r>
      <w:r>
        <w:t>_________________________</w:t>
      </w:r>
    </w:p>
    <w:p>
      <w:pPr>
        <w:spacing w:after="80"/>
      </w:pPr>
      <w:r>
        <w:rPr>
          <w:i/>
        </w:rPr>
        <w:t>A signature on this optional form is not required to preserve your right to submit a dispute by other reasonable means.</w:t>
      </w:r>
    </w:p>
    <w:p>
      <w:pPr>
        <w:spacing w:before="140" w:after="80"/>
      </w:pPr>
      <w:r>
        <w:rPr>
          <w:b/>
          <w:sz w:val="22"/>
        </w:rPr>
        <w:t>WHAT HAPPENS NEXT</w:t>
      </w:r>
    </w:p>
    <w:p>
      <w:pPr>
        <w:spacing w:after="40"/>
        <w:ind w:left="216" w:hanging="216"/>
      </w:pPr>
      <w:r>
        <w:t>• Direct Screening will review the information you provide.</w:t>
      </w:r>
    </w:p>
    <w:p>
      <w:pPr>
        <w:spacing w:after="40"/>
        <w:ind w:left="216" w:hanging="216"/>
      </w:pPr>
      <w:r>
        <w:t>• As appropriate, Direct Screening may contact courts, record sources, consumer reporting agencies, or other relevant sources in connection with the dispute.</w:t>
      </w:r>
    </w:p>
    <w:p>
      <w:pPr>
        <w:spacing w:after="40"/>
        <w:ind w:left="216" w:hanging="216"/>
      </w:pPr>
      <w:r>
        <w:t>• Direct Screening will provide the results of the reinvestigation as required by the FCRA.</w:t>
      </w:r>
    </w:p>
    <w:p>
      <w:pPr>
        <w:spacing w:after="40"/>
        <w:ind w:left="216" w:hanging="216"/>
      </w:pPr>
      <w:r>
        <w:t>• Information found to be inaccurate, incomplete, or unverifiable will be handled as required by applicable law.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Direct Screening Dispute Form | Version 08/31/2026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